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B9" w:rsidRDefault="008E4A8D">
      <w:r>
        <w:t xml:space="preserve">*Авиакомпания "Уральские авиалинии" расширяет географию продаж дополнительных услуг на EMD.* </w:t>
      </w:r>
      <w:r>
        <w:br/>
      </w:r>
      <w:r>
        <w:br/>
        <w:t xml:space="preserve">*С 08.02.16 всем агентам доступна возможность оформления дополнительных услуг на EMD с автоматической тарификацией в GDS </w:t>
      </w:r>
      <w:proofErr w:type="spellStart"/>
      <w:r>
        <w:t>Amadeus</w:t>
      </w:r>
      <w:proofErr w:type="spellEnd"/>
      <w:r>
        <w:t xml:space="preserve">.* </w:t>
      </w:r>
      <w:r>
        <w:br/>
      </w:r>
      <w:r>
        <w:br/>
        <w:t xml:space="preserve">Услуги, доступные для оформления:* </w:t>
      </w:r>
      <w:r>
        <w:br/>
        <w:t xml:space="preserve">* </w:t>
      </w:r>
      <w:r>
        <w:br/>
      </w:r>
      <w:r>
        <w:br/>
        <w:t xml:space="preserve"> * *Животное в салоне </w:t>
      </w:r>
      <w:proofErr w:type="gramStart"/>
      <w:r>
        <w:t>ВС</w:t>
      </w:r>
      <w:proofErr w:type="gramEnd"/>
      <w:r>
        <w:t xml:space="preserve">* </w:t>
      </w:r>
      <w:r>
        <w:br/>
        <w:t xml:space="preserve"> * *Несопровождаемый ребенок* </w:t>
      </w:r>
      <w:r>
        <w:br/>
        <w:t xml:space="preserve"> * *Платное место в салоне ВС* </w:t>
      </w:r>
      <w:r>
        <w:br/>
      </w:r>
      <w:r>
        <w:br/>
        <w:t xml:space="preserve">*** </w:t>
      </w:r>
      <w:r>
        <w:br/>
        <w:t xml:space="preserve">* с вылетом из следующих аэропортов: </w:t>
      </w:r>
      <w:r>
        <w:br/>
      </w:r>
      <w:r>
        <w:br/>
        <w:t xml:space="preserve"> * Екатеринбург </w:t>
      </w:r>
      <w:r>
        <w:br/>
        <w:t xml:space="preserve"> * Москва </w:t>
      </w:r>
      <w:r>
        <w:br/>
        <w:t xml:space="preserve"> * Санкт-Петербург </w:t>
      </w:r>
      <w:r>
        <w:br/>
        <w:t xml:space="preserve"> * Нижний Новгород </w:t>
      </w:r>
      <w:r>
        <w:br/>
        <w:t xml:space="preserve"> * Самара </w:t>
      </w:r>
      <w:r>
        <w:br/>
        <w:t xml:space="preserve"> * Владивосток </w:t>
      </w:r>
      <w:r>
        <w:br/>
        <w:t xml:space="preserve"> * Новосибирск </w:t>
      </w:r>
      <w:r>
        <w:br/>
        <w:t xml:space="preserve"> * Иркутск </w:t>
      </w:r>
      <w:r>
        <w:br/>
        <w:t xml:space="preserve"> * Симферополь </w:t>
      </w:r>
      <w:r>
        <w:br/>
        <w:t xml:space="preserve"> * Чита </w:t>
      </w:r>
      <w:r>
        <w:br/>
        <w:t xml:space="preserve"> * Хабаровск </w:t>
      </w:r>
      <w:r>
        <w:br/>
        <w:t xml:space="preserve"> * Оренбург </w:t>
      </w:r>
      <w:r>
        <w:br/>
        <w:t xml:space="preserve"> * Ростов </w:t>
      </w:r>
      <w:r>
        <w:br/>
        <w:t xml:space="preserve"> * Петропавловск-Камчатский </w:t>
      </w:r>
      <w:r>
        <w:br/>
        <w:t xml:space="preserve"> * Благовещенск </w:t>
      </w:r>
      <w:r>
        <w:br/>
        <w:t xml:space="preserve"> * Улан-Удэ </w:t>
      </w:r>
      <w:r>
        <w:br/>
        <w:t xml:space="preserve"> * Омск </w:t>
      </w:r>
      <w:r>
        <w:br/>
        <w:t xml:space="preserve"> * Барнаул </w:t>
      </w:r>
      <w:r>
        <w:br/>
        <w:t xml:space="preserve"> * Ереван </w:t>
      </w:r>
      <w:r>
        <w:br/>
        <w:t xml:space="preserve"> * Ташкент </w:t>
      </w:r>
      <w:r>
        <w:br/>
        <w:t xml:space="preserve"> * Тбилиси </w:t>
      </w:r>
      <w:r>
        <w:br/>
        <w:t xml:space="preserve"> * Баку </w:t>
      </w:r>
      <w:r>
        <w:br/>
        <w:t xml:space="preserve"> * </w:t>
      </w:r>
      <w:proofErr w:type="spellStart"/>
      <w:r>
        <w:t>Ошш</w:t>
      </w:r>
      <w:proofErr w:type="spellEnd"/>
      <w:r>
        <w:t xml:space="preserve"> </w:t>
      </w:r>
      <w:r>
        <w:br/>
        <w:t xml:space="preserve"> * Прага </w:t>
      </w:r>
      <w:r>
        <w:br/>
        <w:t xml:space="preserve"> * Пекин </w:t>
      </w:r>
      <w:r>
        <w:br/>
        <w:t xml:space="preserve"> * Мюнхен </w:t>
      </w:r>
      <w:r>
        <w:br/>
        <w:t xml:space="preserve"> * Хельсинки </w:t>
      </w:r>
      <w:r>
        <w:br/>
        <w:t> * Рим</w:t>
      </w:r>
      <w:proofErr w:type="gramStart"/>
      <w:r>
        <w:t xml:space="preserve"> </w:t>
      </w:r>
      <w:r>
        <w:br/>
      </w:r>
      <w:r>
        <w:br/>
        <w:t>Т</w:t>
      </w:r>
      <w:proofErr w:type="gramEnd"/>
      <w:r>
        <w:t xml:space="preserve">акже Вам доступны услуги заказа специального питания из Екатеринбурга: </w:t>
      </w:r>
      <w:r>
        <w:br/>
      </w:r>
      <w:r>
        <w:br/>
      </w:r>
      <w:r>
        <w:lastRenderedPageBreak/>
        <w:t xml:space="preserve"> * *Сэндвич* </w:t>
      </w:r>
      <w:r>
        <w:br/>
        <w:t xml:space="preserve"> * *Горячее питание* </w:t>
      </w:r>
      <w:r>
        <w:br/>
        <w:t xml:space="preserve"> * *Рыбное питание* </w:t>
      </w:r>
      <w:r>
        <w:br/>
        <w:t xml:space="preserve"> * *Вегетарианское питание* </w:t>
      </w:r>
      <w:r>
        <w:br/>
        <w:t xml:space="preserve"> * *Детское питание* </w:t>
      </w:r>
      <w:r>
        <w:br/>
      </w:r>
      <w:r>
        <w:br/>
        <w:t xml:space="preserve">*Услуга* </w:t>
      </w:r>
      <w:r>
        <w:br/>
      </w:r>
      <w:r>
        <w:br/>
        <w:t xml:space="preserve">     </w:t>
      </w:r>
      <w:r>
        <w:br/>
      </w:r>
      <w:r>
        <w:br/>
        <w:t xml:space="preserve">*Код* </w:t>
      </w:r>
      <w:r>
        <w:br/>
      </w:r>
      <w:r>
        <w:br/>
        <w:t xml:space="preserve">     </w:t>
      </w:r>
      <w:r>
        <w:br/>
      </w:r>
      <w:r>
        <w:br/>
        <w:t xml:space="preserve">*Формат запроса* </w:t>
      </w:r>
      <w:r>
        <w:br/>
      </w:r>
      <w:r>
        <w:br/>
        <w:t xml:space="preserve">     </w:t>
      </w:r>
      <w:r>
        <w:br/>
      </w:r>
      <w:r>
        <w:br/>
        <w:t xml:space="preserve">*квота* </w:t>
      </w:r>
      <w:r>
        <w:br/>
      </w:r>
      <w:r>
        <w:br/>
        <w:t xml:space="preserve">     </w:t>
      </w:r>
      <w:r>
        <w:br/>
      </w:r>
      <w:r>
        <w:br/>
        <w:t xml:space="preserve">*Условия возврата* </w:t>
      </w:r>
      <w:r>
        <w:br/>
      </w:r>
      <w:r>
        <w:br/>
        <w:t xml:space="preserve">*Провоз животного в кабине </w:t>
      </w:r>
      <w:proofErr w:type="gramStart"/>
      <w:r>
        <w:t>ВС</w:t>
      </w:r>
      <w:proofErr w:type="gramEnd"/>
      <w:r>
        <w:t xml:space="preserve">* </w:t>
      </w:r>
      <w:r>
        <w:br/>
      </w:r>
      <w:r>
        <w:br/>
        <w:t xml:space="preserve">     </w:t>
      </w:r>
      <w:r>
        <w:br/>
      </w:r>
      <w:r>
        <w:br/>
        <w:t xml:space="preserve">PETC </w:t>
      </w:r>
      <w:r>
        <w:br/>
      </w:r>
      <w:r>
        <w:br/>
        <w:t xml:space="preserve">     </w:t>
      </w:r>
      <w:r>
        <w:br/>
      </w:r>
      <w:r>
        <w:br/>
        <w:t xml:space="preserve">SRPETC – CAT 6KG BOX 45X35X25 </w:t>
      </w:r>
      <w:r>
        <w:br/>
      </w:r>
      <w:r>
        <w:br/>
        <w:t xml:space="preserve">     </w:t>
      </w:r>
      <w:r>
        <w:br/>
      </w:r>
      <w:r>
        <w:br/>
        <w:t xml:space="preserve">4 автоматическое подтверждение на всех направлениях, кроме в/из ОАЭ </w:t>
      </w:r>
      <w:r>
        <w:br/>
      </w:r>
      <w:r>
        <w:br/>
        <w:t xml:space="preserve">     </w:t>
      </w:r>
      <w:r>
        <w:br/>
      </w:r>
      <w:r>
        <w:br/>
        <w:t xml:space="preserve">*Добровольный возврат до вылета рейса разрешен, сбор 25% от стоимости услуги* </w:t>
      </w:r>
      <w:r>
        <w:br/>
      </w:r>
      <w:r>
        <w:br/>
        <w:t>*</w:t>
      </w:r>
      <w:proofErr w:type="spellStart"/>
      <w:r>
        <w:t>Несопровожда-емый</w:t>
      </w:r>
      <w:proofErr w:type="spellEnd"/>
      <w:r>
        <w:t xml:space="preserve"> ребенок* </w:t>
      </w:r>
      <w:r>
        <w:br/>
      </w:r>
      <w:r>
        <w:br/>
        <w:t xml:space="preserve">     </w:t>
      </w:r>
      <w:r>
        <w:br/>
      </w:r>
      <w:r>
        <w:br/>
        <w:t xml:space="preserve">UMNR </w:t>
      </w:r>
      <w:r>
        <w:br/>
      </w:r>
      <w:r>
        <w:lastRenderedPageBreak/>
        <w:br/>
        <w:t xml:space="preserve">     </w:t>
      </w:r>
      <w:r>
        <w:br/>
      </w:r>
      <w:r>
        <w:br/>
        <w:t xml:space="preserve">SRUMNR-9YRS </w:t>
      </w:r>
      <w:r>
        <w:br/>
      </w:r>
      <w:r>
        <w:br/>
        <w:t xml:space="preserve">     </w:t>
      </w:r>
      <w:r>
        <w:br/>
      </w:r>
      <w:r>
        <w:br/>
        <w:t xml:space="preserve">4 – общая на инвалидов и UMNR, ручное подтверждение </w:t>
      </w:r>
      <w:r>
        <w:br/>
      </w:r>
      <w:r>
        <w:br/>
        <w:t xml:space="preserve">     </w:t>
      </w:r>
      <w:r>
        <w:br/>
      </w:r>
      <w:r>
        <w:br/>
        <w:t xml:space="preserve">*Добровольный возврат до вылета рейса разрешен, сборы не взимаются* </w:t>
      </w:r>
      <w:r>
        <w:br/>
      </w:r>
      <w:r>
        <w:br/>
        <w:t>*Платное место</w:t>
      </w:r>
      <w:proofErr w:type="gramStart"/>
      <w:r>
        <w:t xml:space="preserve">* </w:t>
      </w:r>
      <w:r>
        <w:br/>
      </w:r>
      <w:r>
        <w:br/>
        <w:t xml:space="preserve">     </w:t>
      </w:r>
      <w:r>
        <w:br/>
      </w:r>
      <w:r>
        <w:br/>
        <w:t>Н</w:t>
      </w:r>
      <w:proofErr w:type="gramEnd"/>
      <w:r>
        <w:t xml:space="preserve">ет </w:t>
      </w:r>
      <w:r>
        <w:br/>
      </w:r>
      <w:r>
        <w:br/>
        <w:t xml:space="preserve">(отображается как RQST) </w:t>
      </w:r>
      <w:r>
        <w:br/>
      </w:r>
      <w:r>
        <w:br/>
        <w:t xml:space="preserve">     </w:t>
      </w:r>
      <w:r>
        <w:br/>
      </w:r>
      <w:r>
        <w:br/>
        <w:t xml:space="preserve">SM(номер строки сегмента) </w:t>
      </w:r>
      <w:r>
        <w:br/>
      </w:r>
      <w:r>
        <w:br/>
        <w:t xml:space="preserve">     </w:t>
      </w:r>
      <w:r>
        <w:br/>
      </w:r>
      <w:r>
        <w:br/>
        <w:t xml:space="preserve">За 24 часа до вылета, менее 24 часов до вылета оформление представителем в Аэропорту вылета </w:t>
      </w:r>
      <w:r>
        <w:br/>
      </w:r>
      <w:r>
        <w:br/>
        <w:t xml:space="preserve">     </w:t>
      </w:r>
      <w:r>
        <w:br/>
      </w:r>
      <w:r>
        <w:br/>
        <w:t xml:space="preserve">*Добровольный возврат до вылета рейса разрешен, сборы не взимаются* </w:t>
      </w:r>
      <w:r>
        <w:br/>
      </w:r>
      <w:r>
        <w:br/>
        <w:t xml:space="preserve">*Сэндвич *** </w:t>
      </w:r>
      <w:r>
        <w:br/>
      </w:r>
      <w:r>
        <w:br/>
        <w:t xml:space="preserve">(только для вылета из SVX) </w:t>
      </w:r>
      <w:r>
        <w:br/>
      </w:r>
      <w:r>
        <w:br/>
        <w:t xml:space="preserve">     </w:t>
      </w:r>
      <w:r>
        <w:br/>
      </w:r>
      <w:r>
        <w:br/>
        <w:t xml:space="preserve">SNML </w:t>
      </w:r>
      <w:r>
        <w:br/>
      </w:r>
      <w:r>
        <w:br/>
        <w:t xml:space="preserve">     </w:t>
      </w:r>
      <w:r>
        <w:br/>
      </w:r>
      <w:r>
        <w:br/>
        <w:t xml:space="preserve">SRSNML </w:t>
      </w:r>
      <w:r>
        <w:br/>
      </w:r>
      <w:r>
        <w:br/>
        <w:t xml:space="preserve">     </w:t>
      </w:r>
      <w:r>
        <w:br/>
      </w:r>
      <w:r>
        <w:br/>
      </w:r>
      <w:r>
        <w:lastRenderedPageBreak/>
        <w:t xml:space="preserve">автоматическое подтверждение за 32ч. до вылета </w:t>
      </w:r>
      <w:r>
        <w:br/>
      </w:r>
      <w:r>
        <w:br/>
        <w:t xml:space="preserve">     </w:t>
      </w:r>
      <w:r>
        <w:br/>
      </w:r>
      <w:r>
        <w:br/>
        <w:t xml:space="preserve">*Добровольный возврат до вылета рейса разрешен, сборы не взимаются* </w:t>
      </w:r>
      <w:r>
        <w:br/>
      </w:r>
      <w:r>
        <w:br/>
        <w:t xml:space="preserve">*Горячее питание *** </w:t>
      </w:r>
      <w:r>
        <w:br/>
      </w:r>
      <w:r>
        <w:br/>
        <w:t xml:space="preserve">(только для вылета из SVX) </w:t>
      </w:r>
      <w:r>
        <w:br/>
      </w:r>
      <w:r>
        <w:br/>
        <w:t xml:space="preserve">     </w:t>
      </w:r>
      <w:r>
        <w:br/>
      </w:r>
      <w:r>
        <w:br/>
        <w:t xml:space="preserve">HTML </w:t>
      </w:r>
      <w:r>
        <w:br/>
      </w:r>
      <w:r>
        <w:br/>
        <w:t xml:space="preserve">     </w:t>
      </w:r>
      <w:r>
        <w:br/>
      </w:r>
      <w:r>
        <w:br/>
        <w:t xml:space="preserve">SRHTML </w:t>
      </w:r>
      <w:r>
        <w:br/>
      </w:r>
      <w:r>
        <w:br/>
        <w:t xml:space="preserve">     </w:t>
      </w:r>
      <w:r>
        <w:br/>
      </w:r>
      <w:r>
        <w:br/>
        <w:t xml:space="preserve">автоматическое подтверждение за 32ч. до вылета </w:t>
      </w:r>
      <w:r>
        <w:br/>
      </w:r>
      <w:r>
        <w:br/>
        <w:t xml:space="preserve">     </w:t>
      </w:r>
      <w:r>
        <w:br/>
      </w:r>
      <w:r>
        <w:br/>
        <w:t xml:space="preserve">*Добровольный возврат за 32 ч. до вылета рейса разрешен, сборы не </w:t>
      </w:r>
      <w:proofErr w:type="spellStart"/>
      <w:r>
        <w:t>взимаются</w:t>
      </w:r>
      <w:proofErr w:type="gramStart"/>
      <w:r>
        <w:t>,м</w:t>
      </w:r>
      <w:proofErr w:type="gramEnd"/>
      <w:r>
        <w:t>енее</w:t>
      </w:r>
      <w:proofErr w:type="spellEnd"/>
      <w:r>
        <w:t xml:space="preserve"> 32 ч. до вылета возврат запрещен* </w:t>
      </w:r>
      <w:r>
        <w:br/>
      </w:r>
      <w:r>
        <w:br/>
        <w:t xml:space="preserve">*Рыбное питание *** </w:t>
      </w:r>
      <w:r>
        <w:br/>
      </w:r>
      <w:r>
        <w:br/>
        <w:t xml:space="preserve">(только для вылета из SVX)** </w:t>
      </w:r>
      <w:r>
        <w:br/>
      </w:r>
      <w:r>
        <w:br/>
        <w:t xml:space="preserve">     </w:t>
      </w:r>
      <w:r>
        <w:br/>
      </w:r>
      <w:r>
        <w:br/>
        <w:t xml:space="preserve">SFML </w:t>
      </w:r>
      <w:r>
        <w:br/>
      </w:r>
      <w:r>
        <w:br/>
        <w:t xml:space="preserve">     </w:t>
      </w:r>
      <w:r>
        <w:br/>
      </w:r>
      <w:r>
        <w:br/>
        <w:t xml:space="preserve">SRSFML </w:t>
      </w:r>
      <w:r>
        <w:br/>
      </w:r>
      <w:r>
        <w:br/>
        <w:t xml:space="preserve">     </w:t>
      </w:r>
      <w:r>
        <w:br/>
      </w:r>
      <w:r>
        <w:br/>
        <w:t xml:space="preserve">автоматическое подтверждение за 32ч. до вылета </w:t>
      </w:r>
      <w:r>
        <w:br/>
      </w:r>
      <w:r>
        <w:br/>
        <w:t xml:space="preserve">     </w:t>
      </w:r>
      <w:r>
        <w:br/>
      </w:r>
      <w:r>
        <w:br/>
        <w:t xml:space="preserve">*Добровольный возврат за 32 ч. до вылета рейса разрешен, сборы не </w:t>
      </w:r>
      <w:proofErr w:type="spellStart"/>
      <w:r>
        <w:t>взимаются</w:t>
      </w:r>
      <w:proofErr w:type="gramStart"/>
      <w:r>
        <w:t>,м</w:t>
      </w:r>
      <w:proofErr w:type="gramEnd"/>
      <w:r>
        <w:t>енее</w:t>
      </w:r>
      <w:proofErr w:type="spellEnd"/>
      <w:r>
        <w:t xml:space="preserve"> 32 ч. до вылета возврат запрещен* </w:t>
      </w:r>
      <w:r>
        <w:br/>
      </w:r>
      <w:r>
        <w:lastRenderedPageBreak/>
        <w:br/>
        <w:t xml:space="preserve">*Детское питание *** </w:t>
      </w:r>
      <w:r>
        <w:br/>
      </w:r>
      <w:r>
        <w:br/>
        <w:t xml:space="preserve">(только для вылета из SVX)** </w:t>
      </w:r>
      <w:r>
        <w:br/>
      </w:r>
      <w:r>
        <w:br/>
        <w:t xml:space="preserve">     </w:t>
      </w:r>
      <w:r>
        <w:br/>
      </w:r>
      <w:r>
        <w:br/>
        <w:t xml:space="preserve">CHML </w:t>
      </w:r>
      <w:r>
        <w:br/>
      </w:r>
      <w:r>
        <w:br/>
        <w:t xml:space="preserve">     </w:t>
      </w:r>
      <w:r>
        <w:br/>
      </w:r>
      <w:r>
        <w:br/>
        <w:t xml:space="preserve">SRCHML </w:t>
      </w:r>
      <w:r>
        <w:br/>
      </w:r>
      <w:r>
        <w:br/>
        <w:t xml:space="preserve">     </w:t>
      </w:r>
      <w:r>
        <w:br/>
      </w:r>
      <w:r>
        <w:br/>
        <w:t xml:space="preserve">автоматическое подтверждение за 32ч. до вылета </w:t>
      </w:r>
      <w:r>
        <w:br/>
      </w:r>
      <w:r>
        <w:br/>
        <w:t xml:space="preserve">     </w:t>
      </w:r>
      <w:r>
        <w:br/>
      </w:r>
      <w:r>
        <w:br/>
        <w:t xml:space="preserve">*Добровольный возврат за 32 ч. до вылета рейса разрешен, сборы не </w:t>
      </w:r>
      <w:proofErr w:type="spellStart"/>
      <w:r>
        <w:t>взимаются,менее</w:t>
      </w:r>
      <w:proofErr w:type="spellEnd"/>
      <w:r>
        <w:t xml:space="preserve"> 32 ч. до вылета возврат запрещен* </w:t>
      </w:r>
      <w:r>
        <w:br/>
      </w:r>
      <w:r>
        <w:br/>
        <w:t>*</w:t>
      </w:r>
      <w:proofErr w:type="spellStart"/>
      <w:r>
        <w:t>Вегетарианс</w:t>
      </w:r>
      <w:proofErr w:type="spellEnd"/>
      <w:r>
        <w:t xml:space="preserve">**-**кое питание * </w:t>
      </w:r>
      <w:r>
        <w:br/>
      </w:r>
      <w:r>
        <w:br/>
        <w:t xml:space="preserve">(только для вылета из SVX) </w:t>
      </w:r>
      <w:r>
        <w:br/>
      </w:r>
      <w:r>
        <w:br/>
        <w:t xml:space="preserve">     </w:t>
      </w:r>
      <w:r>
        <w:br/>
      </w:r>
      <w:r>
        <w:br/>
        <w:t xml:space="preserve">VGML </w:t>
      </w:r>
      <w:r>
        <w:br/>
      </w:r>
      <w:r>
        <w:br/>
        <w:t xml:space="preserve">     </w:t>
      </w:r>
      <w:r>
        <w:br/>
      </w:r>
      <w:r>
        <w:br/>
        <w:t xml:space="preserve">SRVGML </w:t>
      </w:r>
      <w:r>
        <w:br/>
      </w:r>
      <w:r>
        <w:br/>
        <w:t xml:space="preserve">     </w:t>
      </w:r>
      <w:r>
        <w:br/>
      </w:r>
      <w:r>
        <w:br/>
        <w:t xml:space="preserve">автоматическое подтверждение за 32ч. до вылета </w:t>
      </w:r>
      <w:r>
        <w:br/>
      </w:r>
      <w:r>
        <w:br/>
        <w:t xml:space="preserve">     </w:t>
      </w:r>
      <w:r>
        <w:br/>
      </w:r>
      <w:r>
        <w:br/>
        <w:t xml:space="preserve">*Добровольный возврат за 32 ч. до вылета рейса разрешен, сборы не </w:t>
      </w:r>
      <w:proofErr w:type="spellStart"/>
      <w:r>
        <w:t>взимаются,менее</w:t>
      </w:r>
      <w:proofErr w:type="spellEnd"/>
      <w:r>
        <w:t xml:space="preserve"> 32 ч. до вылета возврат запрещен* </w:t>
      </w:r>
      <w:r>
        <w:br/>
      </w:r>
      <w:r>
        <w:br/>
      </w:r>
      <w:r>
        <w:br/>
        <w:t xml:space="preserve">*Каталог услуг авиакомпании на каждом направлении доступен в открытом PNR по запросу ** </w:t>
      </w:r>
      <w:r>
        <w:br/>
        <w:t xml:space="preserve">**FXK** </w:t>
      </w:r>
      <w:r>
        <w:br/>
        <w:t>**</w:t>
      </w:r>
      <w:proofErr w:type="spellStart"/>
      <w:r>
        <w:t>Атоматическое</w:t>
      </w:r>
      <w:proofErr w:type="spellEnd"/>
      <w:r>
        <w:t xml:space="preserve"> создание маски - тарификация (после создания маски билета) доступно по </w:t>
      </w:r>
      <w:r>
        <w:lastRenderedPageBreak/>
        <w:t xml:space="preserve">запросу ** </w:t>
      </w:r>
      <w:r>
        <w:br/>
        <w:t>**FXG</w:t>
      </w:r>
      <w:proofErr w:type="gramStart"/>
      <w:r>
        <w:t xml:space="preserve">* </w:t>
      </w:r>
      <w:r>
        <w:br/>
      </w:r>
      <w:r>
        <w:br/>
        <w:t>С</w:t>
      </w:r>
      <w:proofErr w:type="gramEnd"/>
      <w:r>
        <w:t xml:space="preserve"> подробными инструкциями и условиями оформления EMD Вы можете ознакомиться на сайте Клуба Агентов Авиакомпании </w:t>
      </w:r>
      <w:r>
        <w:br/>
      </w:r>
      <w:hyperlink r:id="rId4" w:history="1">
        <w:r>
          <w:rPr>
            <w:rStyle w:val="a3"/>
          </w:rPr>
          <w:t>http://club.uralairlines.ru/passenger/emd</w:t>
        </w:r>
      </w:hyperlink>
      <w:r>
        <w:t xml:space="preserve"> </w:t>
      </w:r>
      <w:r>
        <w:br/>
      </w:r>
      <w:r>
        <w:br/>
        <w:t xml:space="preserve">Основной регламентирующий документ: </w:t>
      </w:r>
      <w:r>
        <w:br/>
      </w:r>
      <w:r>
        <w:rPr>
          <w:rStyle w:val="moz-txt-tag"/>
          <w:b/>
          <w:bCs/>
        </w:rPr>
        <w:t>*</w:t>
      </w:r>
      <w:r>
        <w:rPr>
          <w:b/>
          <w:bCs/>
        </w:rPr>
        <w:t xml:space="preserve">U6 </w:t>
      </w:r>
      <w:proofErr w:type="spellStart"/>
      <w:r>
        <w:rPr>
          <w:b/>
          <w:bCs/>
        </w:rPr>
        <w:t>Service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Policies</w:t>
      </w:r>
      <w:proofErr w:type="spellEnd"/>
      <w:r>
        <w:rPr>
          <w:rStyle w:val="moz-txt-tag"/>
          <w:b/>
          <w:bCs/>
        </w:rPr>
        <w:t>*</w:t>
      </w:r>
      <w:r>
        <w:t xml:space="preserve"> </w:t>
      </w:r>
      <w:r>
        <w:br/>
      </w:r>
      <w:r>
        <w:br/>
      </w:r>
      <w:r>
        <w:br/>
        <w:t>Удачных продаж!</w:t>
      </w:r>
    </w:p>
    <w:sectPr w:rsidR="00AC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A8D"/>
    <w:rsid w:val="008E4A8D"/>
    <w:rsid w:val="00AC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A8D"/>
    <w:rPr>
      <w:color w:val="0000FF"/>
      <w:u w:val="single"/>
    </w:rPr>
  </w:style>
  <w:style w:type="character" w:customStyle="1" w:styleId="moz-txt-tag">
    <w:name w:val="moz-txt-tag"/>
    <w:basedOn w:val="a0"/>
    <w:rsid w:val="008E4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ub.uralairlines.ru/passenger/e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m.sysoeva</dc:creator>
  <cp:keywords/>
  <dc:description/>
  <cp:lastModifiedBy>m.sysoeva</cp:lastModifiedBy>
  <cp:revision>2</cp:revision>
  <dcterms:created xsi:type="dcterms:W3CDTF">2016-02-09T03:27:00Z</dcterms:created>
  <dcterms:modified xsi:type="dcterms:W3CDTF">2016-02-09T03:27:00Z</dcterms:modified>
</cp:coreProperties>
</file>